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809AB" w14:textId="5BCBE279" w:rsidR="00001F61" w:rsidRDefault="00001F61" w:rsidP="00001F61">
      <w:pPr>
        <w:pStyle w:val="a5"/>
        <w:spacing w:before="0" w:beforeAutospacing="0" w:after="0" w:afterAutospacing="0"/>
        <w:ind w:left="300" w:hanging="300"/>
        <w:jc w:val="center"/>
      </w:pPr>
      <w:r>
        <w:rPr>
          <w:rFonts w:ascii="Arial" w:hAnsi="Arial" w:cs="Arial"/>
          <w:color w:val="000000"/>
          <w:sz w:val="22"/>
          <w:szCs w:val="22"/>
        </w:rPr>
        <w:t>더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나은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의약품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생산체제를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위한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시민사회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연대</w:t>
      </w:r>
      <w:r>
        <w:rPr>
          <w:rFonts w:ascii="Arial" w:hAnsi="Arial" w:cs="Arial"/>
          <w:color w:val="000000"/>
          <w:sz w:val="22"/>
          <w:szCs w:val="22"/>
        </w:rPr>
        <w:t xml:space="preserve"> (19</w:t>
      </w:r>
      <w:r>
        <w:rPr>
          <w:rFonts w:ascii="Arial" w:hAnsi="Arial" w:cs="Arial"/>
          <w:color w:val="000000"/>
          <w:sz w:val="22"/>
          <w:szCs w:val="22"/>
        </w:rPr>
        <w:t>년도</w:t>
      </w:r>
      <w:r>
        <w:rPr>
          <w:rFonts w:ascii="Arial" w:hAnsi="Arial" w:cs="Arial" w:hint="eastAsia"/>
          <w:color w:val="000000"/>
          <w:sz w:val="22"/>
          <w:szCs w:val="22"/>
        </w:rPr>
        <w:t xml:space="preserve"> 6</w:t>
      </w:r>
      <w:r>
        <w:rPr>
          <w:rFonts w:ascii="Arial" w:hAnsi="Arial" w:cs="Arial"/>
          <w:color w:val="000000"/>
          <w:sz w:val="22"/>
          <w:szCs w:val="22"/>
        </w:rPr>
        <w:t>차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1597B90B" w14:textId="77777777" w:rsidR="00001F61" w:rsidRDefault="00001F61" w:rsidP="00001F61">
      <w:pPr>
        <w:pStyle w:val="a5"/>
        <w:spacing w:before="0" w:beforeAutospacing="0" w:after="0" w:afterAutospacing="0"/>
        <w:ind w:left="300" w:hanging="300"/>
        <w:jc w:val="center"/>
      </w:pPr>
      <w:r>
        <w:rPr>
          <w:rFonts w:ascii="Arial" w:hAnsi="Arial" w:cs="Arial"/>
          <w:color w:val="000000"/>
          <w:sz w:val="22"/>
          <w:szCs w:val="22"/>
        </w:rPr>
        <w:t>Alliance for a better pharmaceutical production regime</w:t>
      </w:r>
    </w:p>
    <w:p w14:paraId="00000002" w14:textId="77777777" w:rsidR="00074880" w:rsidRPr="00001F61" w:rsidRDefault="00074880">
      <w:pPr>
        <w:rPr>
          <w:lang w:val="en-US"/>
        </w:rPr>
      </w:pPr>
    </w:p>
    <w:p w14:paraId="00000003" w14:textId="437E7CCA" w:rsidR="00074880" w:rsidRDefault="0042264D">
      <w:pPr>
        <w:jc w:val="right"/>
      </w:pPr>
      <w:r>
        <w:rPr>
          <w:rFonts w:ascii="Arial Unicode MS" w:eastAsia="Arial Unicode MS" w:hAnsi="Arial Unicode MS" w:cs="Arial Unicode MS"/>
        </w:rPr>
        <w:t>날짜</w:t>
      </w:r>
      <w:r w:rsidR="00001F61">
        <w:rPr>
          <w:rFonts w:ascii="Arial Unicode MS" w:eastAsia="Arial Unicode MS" w:hAnsi="Arial Unicode MS" w:cs="Arial Unicode MS"/>
        </w:rPr>
        <w:t>: 19.05.08</w:t>
      </w:r>
      <w:r>
        <w:rPr>
          <w:rFonts w:ascii="Arial Unicode MS" w:eastAsia="Arial Unicode MS" w:hAnsi="Arial Unicode MS" w:cs="Arial Unicode MS"/>
        </w:rPr>
        <w:t>.</w:t>
      </w:r>
    </w:p>
    <w:p w14:paraId="00000004" w14:textId="372DB797" w:rsidR="00074880" w:rsidRDefault="0042264D">
      <w:pPr>
        <w:jc w:val="right"/>
      </w:pPr>
      <w:r>
        <w:rPr>
          <w:rFonts w:ascii="Arial Unicode MS" w:eastAsia="Arial Unicode MS" w:hAnsi="Arial Unicode MS" w:cs="Arial Unicode MS"/>
        </w:rPr>
        <w:t>초안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작성</w:t>
      </w:r>
      <w:r>
        <w:rPr>
          <w:rFonts w:ascii="Arial Unicode MS" w:eastAsia="Arial Unicode MS" w:hAnsi="Arial Unicode MS" w:cs="Arial Unicode MS"/>
        </w:rPr>
        <w:t xml:space="preserve">: </w:t>
      </w:r>
      <w:r w:rsidR="00001F61">
        <w:rPr>
          <w:rFonts w:ascii="Arial Unicode MS" w:eastAsia="Arial Unicode MS" w:hAnsi="Arial Unicode MS" w:cs="Arial Unicode MS" w:hint="eastAsia"/>
        </w:rPr>
        <w:t>이동근</w:t>
      </w:r>
    </w:p>
    <w:p w14:paraId="00000005" w14:textId="77777777" w:rsidR="00074880" w:rsidRDefault="00074880"/>
    <w:p w14:paraId="00000006" w14:textId="4892D0D5" w:rsidR="00074880" w:rsidRDefault="0042264D">
      <w:r>
        <w:rPr>
          <w:rFonts w:ascii="Arial Unicode MS" w:eastAsia="Arial Unicode MS" w:hAnsi="Arial Unicode MS" w:cs="Arial Unicode MS"/>
        </w:rPr>
        <w:t>참석자</w:t>
      </w:r>
      <w:r>
        <w:rPr>
          <w:rFonts w:ascii="Arial Unicode MS" w:eastAsia="Arial Unicode MS" w:hAnsi="Arial Unicode MS" w:cs="Arial Unicode MS"/>
        </w:rPr>
        <w:t xml:space="preserve">: </w:t>
      </w:r>
      <w:proofErr w:type="spellStart"/>
      <w:r>
        <w:rPr>
          <w:rFonts w:ascii="Arial Unicode MS" w:eastAsia="Arial Unicode MS" w:hAnsi="Arial Unicode MS" w:cs="Arial Unicode MS"/>
        </w:rPr>
        <w:t>김선</w:t>
      </w:r>
      <w:proofErr w:type="spellEnd"/>
      <w:r>
        <w:rPr>
          <w:rFonts w:ascii="Arial Unicode MS" w:eastAsia="Arial Unicode MS" w:hAnsi="Arial Unicode MS" w:cs="Arial Unicode MS"/>
        </w:rPr>
        <w:t>(</w:t>
      </w:r>
      <w:proofErr w:type="spellStart"/>
      <w:r>
        <w:rPr>
          <w:rFonts w:ascii="Arial Unicode MS" w:eastAsia="Arial Unicode MS" w:hAnsi="Arial Unicode MS" w:cs="Arial Unicode MS"/>
        </w:rPr>
        <w:t>시건연</w:t>
      </w:r>
      <w:proofErr w:type="spellEnd"/>
      <w:r>
        <w:rPr>
          <w:rFonts w:ascii="Arial Unicode MS" w:eastAsia="Arial Unicode MS" w:hAnsi="Arial Unicode MS" w:cs="Arial Unicode MS"/>
        </w:rPr>
        <w:t xml:space="preserve">), </w:t>
      </w:r>
      <w:r>
        <w:rPr>
          <w:rFonts w:ascii="Arial Unicode MS" w:eastAsia="Arial Unicode MS" w:hAnsi="Arial Unicode MS" w:cs="Arial Unicode MS"/>
        </w:rPr>
        <w:t>김준현</w:t>
      </w:r>
      <w:r>
        <w:rPr>
          <w:rFonts w:ascii="Arial Unicode MS" w:eastAsia="Arial Unicode MS" w:hAnsi="Arial Unicode MS" w:cs="Arial Unicode MS"/>
        </w:rPr>
        <w:t>(</w:t>
      </w:r>
      <w:proofErr w:type="spellStart"/>
      <w:r>
        <w:rPr>
          <w:rFonts w:ascii="Arial Unicode MS" w:eastAsia="Arial Unicode MS" w:hAnsi="Arial Unicode MS" w:cs="Arial Unicode MS"/>
        </w:rPr>
        <w:t>건세</w:t>
      </w:r>
      <w:proofErr w:type="spellEnd"/>
      <w:r>
        <w:rPr>
          <w:rFonts w:ascii="Arial Unicode MS" w:eastAsia="Arial Unicode MS" w:hAnsi="Arial Unicode MS" w:cs="Arial Unicode MS"/>
        </w:rPr>
        <w:t xml:space="preserve">), </w:t>
      </w:r>
      <w:r>
        <w:rPr>
          <w:rFonts w:ascii="Arial Unicode MS" w:eastAsia="Arial Unicode MS" w:hAnsi="Arial Unicode MS" w:cs="Arial Unicode MS"/>
        </w:rPr>
        <w:t>이동근</w:t>
      </w:r>
      <w:r>
        <w:rPr>
          <w:rFonts w:ascii="Arial Unicode MS" w:eastAsia="Arial Unicode MS" w:hAnsi="Arial Unicode MS" w:cs="Arial Unicode MS"/>
        </w:rPr>
        <w:t>(</w:t>
      </w:r>
      <w:proofErr w:type="spellStart"/>
      <w:r>
        <w:rPr>
          <w:rFonts w:ascii="Arial Unicode MS" w:eastAsia="Arial Unicode MS" w:hAnsi="Arial Unicode MS" w:cs="Arial Unicode MS"/>
        </w:rPr>
        <w:t>건약</w:t>
      </w:r>
      <w:proofErr w:type="spellEnd"/>
      <w:r>
        <w:rPr>
          <w:rFonts w:ascii="Arial Unicode MS" w:eastAsia="Arial Unicode MS" w:hAnsi="Arial Unicode MS" w:cs="Arial Unicode MS"/>
        </w:rPr>
        <w:t xml:space="preserve">), </w:t>
      </w:r>
      <w:proofErr w:type="spellStart"/>
      <w:r w:rsidR="00001F61">
        <w:rPr>
          <w:rFonts w:ascii="Arial Unicode MS" w:eastAsia="Arial Unicode MS" w:hAnsi="Arial Unicode MS" w:cs="Arial Unicode MS" w:hint="eastAsia"/>
        </w:rPr>
        <w:t>강아라</w:t>
      </w:r>
      <w:proofErr w:type="spellEnd"/>
      <w:r w:rsidR="00001F61">
        <w:rPr>
          <w:rFonts w:ascii="Arial Unicode MS" w:eastAsia="Arial Unicode MS" w:hAnsi="Arial Unicode MS" w:cs="Arial Unicode MS" w:hint="eastAsia"/>
        </w:rPr>
        <w:t>(</w:t>
      </w:r>
      <w:proofErr w:type="spellStart"/>
      <w:r w:rsidR="00001F61">
        <w:rPr>
          <w:rFonts w:ascii="Arial Unicode MS" w:eastAsia="Arial Unicode MS" w:hAnsi="Arial Unicode MS" w:cs="Arial Unicode MS" w:hint="eastAsia"/>
        </w:rPr>
        <w:t>건약</w:t>
      </w:r>
      <w:proofErr w:type="spellEnd"/>
      <w:r w:rsidR="00001F61">
        <w:rPr>
          <w:rFonts w:ascii="Arial Unicode MS" w:eastAsia="Arial Unicode MS" w:hAnsi="Arial Unicode MS" w:cs="Arial Unicode MS" w:hint="eastAsia"/>
        </w:rPr>
        <w:t xml:space="preserve">), </w:t>
      </w:r>
      <w:proofErr w:type="spellStart"/>
      <w:r w:rsidR="00001F61">
        <w:rPr>
          <w:rFonts w:ascii="Arial Unicode MS" w:eastAsia="Arial Unicode MS" w:hAnsi="Arial Unicode MS" w:cs="Arial Unicode MS" w:hint="eastAsia"/>
        </w:rPr>
        <w:t>남희섭</w:t>
      </w:r>
      <w:proofErr w:type="spellEnd"/>
      <w:r w:rsidR="00001F61">
        <w:rPr>
          <w:rFonts w:ascii="Arial Unicode MS" w:eastAsia="Arial Unicode MS" w:hAnsi="Arial Unicode MS" w:cs="Arial Unicode MS" w:hint="eastAsia"/>
        </w:rPr>
        <w:t>(영상통화로 참여)</w:t>
      </w:r>
    </w:p>
    <w:p w14:paraId="00000007" w14:textId="77777777" w:rsidR="00074880" w:rsidRDefault="0042264D">
      <w:r>
        <w:rPr>
          <w:rFonts w:ascii="Arial Unicode MS" w:eastAsia="Arial Unicode MS" w:hAnsi="Arial Unicode MS" w:cs="Arial Unicode MS"/>
        </w:rPr>
        <w:t>장소</w:t>
      </w:r>
      <w:r>
        <w:rPr>
          <w:rFonts w:ascii="Arial Unicode MS" w:eastAsia="Arial Unicode MS" w:hAnsi="Arial Unicode MS" w:cs="Arial Unicode MS"/>
        </w:rPr>
        <w:t xml:space="preserve">: </w:t>
      </w:r>
      <w:r>
        <w:rPr>
          <w:rFonts w:ascii="Arial Unicode MS" w:eastAsia="Arial Unicode MS" w:hAnsi="Arial Unicode MS" w:cs="Arial Unicode MS"/>
        </w:rPr>
        <w:t>시민건강연구소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세미나실</w:t>
      </w:r>
    </w:p>
    <w:p w14:paraId="00000008" w14:textId="436269D3" w:rsidR="00074880" w:rsidRDefault="00074880"/>
    <w:p w14:paraId="31829374" w14:textId="77777777" w:rsidR="00001F61" w:rsidRDefault="00001F61">
      <w:pPr>
        <w:rPr>
          <w:rFonts w:hint="eastAsia"/>
        </w:rPr>
      </w:pPr>
    </w:p>
    <w:p w14:paraId="00000009" w14:textId="6F68AF25" w:rsidR="00074880" w:rsidRDefault="00001F61">
      <w:pPr>
        <w:numPr>
          <w:ilvl w:val="0"/>
          <w:numId w:val="1"/>
        </w:numPr>
      </w:pPr>
      <w:r>
        <w:rPr>
          <w:rFonts w:hint="eastAsia"/>
        </w:rPr>
        <w:t>현재까지의 평가 및 앞으로 무엇을 할지</w:t>
      </w:r>
    </w:p>
    <w:p w14:paraId="0000000A" w14:textId="2E580A17" w:rsidR="00074880" w:rsidRDefault="00D10F43">
      <w:pPr>
        <w:numPr>
          <w:ilvl w:val="1"/>
          <w:numId w:val="1"/>
        </w:numPr>
      </w:pPr>
      <w:r>
        <w:rPr>
          <w:rFonts w:hint="eastAsia"/>
        </w:rPr>
        <w:t xml:space="preserve">작년에는 다양한 주제를 가지고 각자 발표했음. </w:t>
      </w:r>
      <w:r w:rsidR="00001F61">
        <w:rPr>
          <w:rFonts w:hint="eastAsia"/>
        </w:rPr>
        <w:t xml:space="preserve">연말 송년회 이후 </w:t>
      </w:r>
      <w:r>
        <w:rPr>
          <w:rFonts w:hint="eastAsia"/>
        </w:rPr>
        <w:t xml:space="preserve">쌓아가고 논의도 하는 시간이 더 필요하다는 생각에 공유하였음. </w:t>
      </w:r>
      <w:proofErr w:type="spellStart"/>
      <w:r>
        <w:rPr>
          <w:rFonts w:hint="eastAsia"/>
        </w:rPr>
        <w:t>기존방식도</w:t>
      </w:r>
      <w:proofErr w:type="spellEnd"/>
      <w:r>
        <w:rPr>
          <w:rFonts w:hint="eastAsia"/>
        </w:rPr>
        <w:t xml:space="preserve"> 나쁘지 않았지만 각자 분야의 모니터링 방식이 전보다 부담이 덜할 거라 생각했음. 하지만 잘 되지 않았다고 판단됨. 수동적인 분위기에서 </w:t>
      </w:r>
      <w:proofErr w:type="spellStart"/>
      <w:r>
        <w:rPr>
          <w:rFonts w:hint="eastAsia"/>
        </w:rPr>
        <w:t>액팅이</w:t>
      </w:r>
      <w:proofErr w:type="spellEnd"/>
      <w:r>
        <w:rPr>
          <w:rFonts w:hint="eastAsia"/>
        </w:rPr>
        <w:t xml:space="preserve"> 필요한 허가특허연계제도 관련 논의가 들어오면서 장단점의 상황이 발생했음. </w:t>
      </w:r>
    </w:p>
    <w:p w14:paraId="0000000B" w14:textId="5C3E7D2A" w:rsidR="00074880" w:rsidRDefault="00D10F43">
      <w:pPr>
        <w:numPr>
          <w:ilvl w:val="1"/>
          <w:numId w:val="1"/>
        </w:numPr>
      </w:pPr>
      <w:r>
        <w:rPr>
          <w:rFonts w:hint="eastAsia"/>
        </w:rPr>
        <w:t xml:space="preserve">우리의 </w:t>
      </w:r>
      <w:proofErr w:type="spellStart"/>
      <w:r>
        <w:rPr>
          <w:rFonts w:hint="eastAsia"/>
        </w:rPr>
        <w:t>연대활동은</w:t>
      </w:r>
      <w:proofErr w:type="spellEnd"/>
      <w:r>
        <w:rPr>
          <w:rFonts w:hint="eastAsia"/>
        </w:rPr>
        <w:t xml:space="preserve"> 상향식 </w:t>
      </w:r>
      <w:proofErr w:type="spellStart"/>
      <w:r>
        <w:rPr>
          <w:rFonts w:hint="eastAsia"/>
        </w:rPr>
        <w:t>논의방식이</w:t>
      </w:r>
      <w:proofErr w:type="spellEnd"/>
      <w:r>
        <w:rPr>
          <w:rFonts w:hint="eastAsia"/>
        </w:rPr>
        <w:t xml:space="preserve"> 필요함. 이걸 표면으로 끌어올리는데 시간이 필요함.</w:t>
      </w:r>
    </w:p>
    <w:p w14:paraId="098278DB" w14:textId="77777777" w:rsidR="00E17936" w:rsidRDefault="00D10F43" w:rsidP="000E0E5E">
      <w:pPr>
        <w:numPr>
          <w:ilvl w:val="1"/>
          <w:numId w:val="1"/>
        </w:numPr>
      </w:pPr>
      <w:r>
        <w:rPr>
          <w:rFonts w:hint="eastAsia"/>
        </w:rPr>
        <w:t xml:space="preserve">호흡의 문제가 맞았다고 생각하며 우리는 그동안의 </w:t>
      </w:r>
      <w:proofErr w:type="spellStart"/>
      <w:r>
        <w:rPr>
          <w:rFonts w:hint="eastAsia"/>
        </w:rPr>
        <w:t>운동방식과</w:t>
      </w:r>
      <w:proofErr w:type="spellEnd"/>
      <w:r>
        <w:rPr>
          <w:rFonts w:hint="eastAsia"/>
        </w:rPr>
        <w:t xml:space="preserve"> 다른 방식이 필요하다고 생각했음. 돌아가면서 </w:t>
      </w:r>
      <w:proofErr w:type="spellStart"/>
      <w:r>
        <w:rPr>
          <w:rFonts w:hint="eastAsia"/>
        </w:rPr>
        <w:t>발제했던</w:t>
      </w:r>
      <w:proofErr w:type="spellEnd"/>
      <w:r>
        <w:rPr>
          <w:rFonts w:hint="eastAsia"/>
        </w:rPr>
        <w:t xml:space="preserve"> 것에 비해 모니터링 방식은 </w:t>
      </w:r>
      <w:proofErr w:type="spellStart"/>
      <w:r>
        <w:rPr>
          <w:rFonts w:hint="eastAsia"/>
        </w:rPr>
        <w:t>단위별로</w:t>
      </w:r>
      <w:proofErr w:type="spellEnd"/>
      <w:r>
        <w:rPr>
          <w:rFonts w:hint="eastAsia"/>
        </w:rPr>
        <w:t xml:space="preserve"> 책임감이 적었었음. </w:t>
      </w:r>
      <w:proofErr w:type="spellStart"/>
      <w:r>
        <w:rPr>
          <w:rFonts w:hint="eastAsia"/>
        </w:rPr>
        <w:t>동향파악만</w:t>
      </w:r>
      <w:proofErr w:type="spellEnd"/>
      <w:r>
        <w:rPr>
          <w:rFonts w:hint="eastAsia"/>
        </w:rPr>
        <w:t xml:space="preserve"> 돼서 중심이 안 잡히는 느낌도 있었음. </w:t>
      </w:r>
      <w:r w:rsidR="00E17936">
        <w:rPr>
          <w:rFonts w:hint="eastAsia"/>
        </w:rPr>
        <w:t>스터디를 좀더 맥락을 가지고 할지 다양하게 현안 중심으로 할지 고민이 필요함.</w:t>
      </w:r>
    </w:p>
    <w:p w14:paraId="4A49636C" w14:textId="32DD6E82" w:rsidR="00E17936" w:rsidRDefault="00E17936" w:rsidP="000E0E5E">
      <w:pPr>
        <w:numPr>
          <w:ilvl w:val="1"/>
          <w:numId w:val="1"/>
        </w:numPr>
      </w:pPr>
      <w:r>
        <w:rPr>
          <w:rFonts w:hint="eastAsia"/>
        </w:rPr>
        <w:t xml:space="preserve">모니터링 방식도 소득이 있었음. </w:t>
      </w:r>
      <w:proofErr w:type="spellStart"/>
      <w:r>
        <w:rPr>
          <w:rFonts w:hint="eastAsia"/>
        </w:rPr>
        <w:t>국외동향을</w:t>
      </w:r>
      <w:proofErr w:type="spellEnd"/>
      <w:r>
        <w:rPr>
          <w:rFonts w:hint="eastAsia"/>
        </w:rPr>
        <w:t xml:space="preserve"> 보면서 세계공동대응이나 의약품에서 의료기술까지 시각을 넓힐 수 있는 기회가 있었음. </w:t>
      </w:r>
    </w:p>
    <w:p w14:paraId="51703B2F" w14:textId="77777777" w:rsidR="00E17936" w:rsidRDefault="00E17936" w:rsidP="00E17936">
      <w:pPr>
        <w:rPr>
          <w:rFonts w:hint="eastAsia"/>
        </w:rPr>
      </w:pPr>
    </w:p>
    <w:p w14:paraId="6F442821" w14:textId="45A15F0D" w:rsidR="00E17936" w:rsidRDefault="00E17936" w:rsidP="00E17936">
      <w:pPr>
        <w:numPr>
          <w:ilvl w:val="0"/>
          <w:numId w:val="1"/>
        </w:numPr>
      </w:pPr>
      <w:r>
        <w:rPr>
          <w:rFonts w:hint="eastAsia"/>
        </w:rPr>
        <w:t>연대모임에서 허가특허연계제도를 어떻게 다룰 것인지</w:t>
      </w:r>
    </w:p>
    <w:p w14:paraId="68F2940B" w14:textId="77777777" w:rsidR="00E17936" w:rsidRDefault="00E17936">
      <w:pPr>
        <w:numPr>
          <w:ilvl w:val="1"/>
          <w:numId w:val="1"/>
        </w:numPr>
      </w:pPr>
      <w:proofErr w:type="spellStart"/>
      <w:r>
        <w:rPr>
          <w:rFonts w:hint="eastAsia"/>
        </w:rPr>
        <w:t>허가특허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연계제도의</w:t>
      </w:r>
      <w:proofErr w:type="spellEnd"/>
      <w:r>
        <w:rPr>
          <w:rFonts w:hint="eastAsia"/>
        </w:rPr>
        <w:t xml:space="preserve"> 개선과 관련해서 </w:t>
      </w:r>
      <w:proofErr w:type="spellStart"/>
      <w:r>
        <w:rPr>
          <w:rFonts w:hint="eastAsia"/>
        </w:rPr>
        <w:t>남변리사의</w:t>
      </w:r>
      <w:proofErr w:type="spellEnd"/>
      <w:r>
        <w:rPr>
          <w:rFonts w:hint="eastAsia"/>
        </w:rPr>
        <w:t xml:space="preserve"> 개선안이 </w:t>
      </w:r>
      <w:proofErr w:type="spellStart"/>
      <w:r>
        <w:rPr>
          <w:rFonts w:hint="eastAsia"/>
        </w:rPr>
        <w:t>건약은</w:t>
      </w:r>
      <w:proofErr w:type="spellEnd"/>
      <w:r>
        <w:rPr>
          <w:rFonts w:hint="eastAsia"/>
        </w:rPr>
        <w:t xml:space="preserve"> 무리가 없다고 봤었음. 동의할 수 있는 단체별로 연대할 필요가 있음.</w:t>
      </w:r>
    </w:p>
    <w:p w14:paraId="0000000D" w14:textId="01FC43C9" w:rsidR="00074880" w:rsidRDefault="00E17936">
      <w:pPr>
        <w:numPr>
          <w:ilvl w:val="1"/>
          <w:numId w:val="1"/>
        </w:numPr>
      </w:pPr>
      <w:proofErr w:type="spellStart"/>
      <w:r>
        <w:rPr>
          <w:rFonts w:hint="eastAsia"/>
        </w:rPr>
        <w:t>건세는</w:t>
      </w:r>
      <w:proofErr w:type="spellEnd"/>
      <w:r>
        <w:rPr>
          <w:rFonts w:hint="eastAsia"/>
        </w:rPr>
        <w:t xml:space="preserve"> 현재 역량으로 감당하기 힘들지만 </w:t>
      </w:r>
      <w:proofErr w:type="spellStart"/>
      <w:r>
        <w:rPr>
          <w:rFonts w:hint="eastAsia"/>
        </w:rPr>
        <w:t>무본단위로</w:t>
      </w:r>
      <w:proofErr w:type="spellEnd"/>
      <w:r>
        <w:rPr>
          <w:rFonts w:hint="eastAsia"/>
        </w:rPr>
        <w:t xml:space="preserve"> 의견이 올라오면 다룰 수 있음.</w:t>
      </w:r>
    </w:p>
    <w:p w14:paraId="35DDF5F7" w14:textId="77777777" w:rsidR="00E17936" w:rsidRDefault="00E17936">
      <w:pPr>
        <w:numPr>
          <w:ilvl w:val="1"/>
          <w:numId w:val="1"/>
        </w:numPr>
      </w:pPr>
      <w:proofErr w:type="spellStart"/>
      <w:r>
        <w:rPr>
          <w:rFonts w:hint="eastAsia"/>
        </w:rPr>
        <w:t>시건연도</w:t>
      </w:r>
      <w:proofErr w:type="spellEnd"/>
      <w:r>
        <w:rPr>
          <w:rFonts w:hint="eastAsia"/>
        </w:rPr>
        <w:t xml:space="preserve"> 빠른 의사결정이 필요한 </w:t>
      </w:r>
      <w:proofErr w:type="spellStart"/>
      <w:r>
        <w:rPr>
          <w:rFonts w:hint="eastAsia"/>
        </w:rPr>
        <w:t>액팅에</w:t>
      </w:r>
      <w:proofErr w:type="spellEnd"/>
      <w:r>
        <w:rPr>
          <w:rFonts w:hint="eastAsia"/>
        </w:rPr>
        <w:t xml:space="preserve"> 적절한 단체는 아님. </w:t>
      </w:r>
    </w:p>
    <w:p w14:paraId="541D9EFC" w14:textId="77777777" w:rsidR="00E17936" w:rsidRPr="00E17936" w:rsidRDefault="00E17936" w:rsidP="00E17936">
      <w:pPr>
        <w:numPr>
          <w:ilvl w:val="1"/>
          <w:numId w:val="1"/>
        </w:numPr>
        <w:rPr>
          <w:u w:val="single"/>
        </w:rPr>
      </w:pPr>
      <w:proofErr w:type="spellStart"/>
      <w:r>
        <w:rPr>
          <w:rFonts w:hint="eastAsia"/>
        </w:rPr>
        <w:lastRenderedPageBreak/>
        <w:t>개별단체</w:t>
      </w:r>
      <w:proofErr w:type="spellEnd"/>
      <w:r>
        <w:rPr>
          <w:rFonts w:hint="eastAsia"/>
        </w:rPr>
        <w:t xml:space="preserve"> 차원에서 판단하되 이 모임과 </w:t>
      </w:r>
      <w:proofErr w:type="spellStart"/>
      <w:r>
        <w:rPr>
          <w:rFonts w:hint="eastAsia"/>
        </w:rPr>
        <w:t>허가특허</w:t>
      </w:r>
      <w:proofErr w:type="spellEnd"/>
      <w:r>
        <w:rPr>
          <w:rFonts w:hint="eastAsia"/>
        </w:rPr>
        <w:t xml:space="preserve"> 연계는 다루지 않는 것으로 결론을 내림.</w:t>
      </w:r>
    </w:p>
    <w:p w14:paraId="0000000E" w14:textId="3F8E60A0" w:rsidR="00074880" w:rsidRDefault="00E17936" w:rsidP="00E17936">
      <w:pPr>
        <w:rPr>
          <w:u w:val="single"/>
        </w:rPr>
      </w:pPr>
      <w:r>
        <w:rPr>
          <w:u w:val="single"/>
        </w:rPr>
        <w:t xml:space="preserve"> </w:t>
      </w:r>
    </w:p>
    <w:p w14:paraId="0000000F" w14:textId="315B7295" w:rsidR="00074880" w:rsidRDefault="00E17936">
      <w:pPr>
        <w:numPr>
          <w:ilvl w:val="0"/>
          <w:numId w:val="1"/>
        </w:numPr>
      </w:pPr>
      <w:r>
        <w:rPr>
          <w:rFonts w:hint="eastAsia"/>
        </w:rPr>
        <w:t>앞으로 어떻게 운영할지</w:t>
      </w:r>
    </w:p>
    <w:p w14:paraId="00000010" w14:textId="2F3E32BD" w:rsidR="00074880" w:rsidRDefault="00E17936">
      <w:pPr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 xml:space="preserve">작년처럼 발제를 </w:t>
      </w:r>
      <w:proofErr w:type="spellStart"/>
      <w:r>
        <w:rPr>
          <w:rFonts w:hint="eastAsia"/>
        </w:rPr>
        <w:t>한다음에</w:t>
      </w:r>
      <w:proofErr w:type="spellEnd"/>
      <w:r>
        <w:rPr>
          <w:rFonts w:hint="eastAsia"/>
        </w:rPr>
        <w:t xml:space="preserve"> 이를 모아서 자료집을 만드는 방식 제안</w:t>
      </w:r>
    </w:p>
    <w:p w14:paraId="002D414C" w14:textId="69E19B57" w:rsidR="00E17936" w:rsidRDefault="00E17936">
      <w:pPr>
        <w:numPr>
          <w:ilvl w:val="1"/>
          <w:numId w:val="1"/>
        </w:numPr>
      </w:pPr>
      <w:r>
        <w:rPr>
          <w:rFonts w:hint="eastAsia"/>
        </w:rPr>
        <w:t>그럼 줄기를 가질 필요가 있음.</w:t>
      </w:r>
    </w:p>
    <w:p w14:paraId="4E42FCF7" w14:textId="35A1DD5F" w:rsidR="00E17936" w:rsidRDefault="00E17936" w:rsidP="00802C91">
      <w:pPr>
        <w:numPr>
          <w:ilvl w:val="1"/>
          <w:numId w:val="1"/>
        </w:numPr>
        <w:rPr>
          <w:rFonts w:hint="eastAsia"/>
        </w:rPr>
      </w:pPr>
      <w:proofErr w:type="spellStart"/>
      <w:r>
        <w:rPr>
          <w:rFonts w:hint="eastAsia"/>
        </w:rPr>
        <w:t>바이오의약품에</w:t>
      </w:r>
      <w:proofErr w:type="spellEnd"/>
      <w:r>
        <w:rPr>
          <w:rFonts w:hint="eastAsia"/>
        </w:rPr>
        <w:t xml:space="preserve"> 대해 챕터를 나눠서 하나의 보고서를 만드는 방식이 필요함. 각 </w:t>
      </w:r>
      <w:proofErr w:type="spellStart"/>
      <w:r>
        <w:rPr>
          <w:rFonts w:hint="eastAsia"/>
        </w:rPr>
        <w:t>파트마다</w:t>
      </w:r>
      <w:proofErr w:type="spellEnd"/>
      <w:r>
        <w:rPr>
          <w:rFonts w:hint="eastAsia"/>
        </w:rPr>
        <w:t xml:space="preserve"> 관심있는 챕터를 나눠서 해볼 필요가 있음.</w:t>
      </w:r>
      <w:r w:rsidR="00802C91">
        <w:rPr>
          <w:rFonts w:hint="eastAsia"/>
        </w:rPr>
        <w:t xml:space="preserve"> 해외동향부터 경제적 영향, 기술적 부분, 임상적 부분 등등</w:t>
      </w:r>
    </w:p>
    <w:p w14:paraId="00000012" w14:textId="3089F960" w:rsidR="00074880" w:rsidRDefault="00802C91">
      <w:pPr>
        <w:numPr>
          <w:ilvl w:val="1"/>
          <w:numId w:val="1"/>
        </w:numPr>
      </w:pPr>
      <w:r>
        <w:rPr>
          <w:rFonts w:hint="eastAsia"/>
        </w:rPr>
        <w:t xml:space="preserve">기존의 모니터링 방식도 결합해서 진행하면 좋을 것임. </w:t>
      </w:r>
    </w:p>
    <w:p w14:paraId="3830ADBE" w14:textId="77777777" w:rsidR="00802C91" w:rsidRDefault="00802C91" w:rsidP="00802C91">
      <w:pPr>
        <w:rPr>
          <w:rFonts w:hint="eastAsia"/>
        </w:rPr>
      </w:pPr>
    </w:p>
    <w:p w14:paraId="248E3DE5" w14:textId="047277B8" w:rsidR="00802C91" w:rsidRDefault="00802C91" w:rsidP="00802C91">
      <w:pPr>
        <w:numPr>
          <w:ilvl w:val="0"/>
          <w:numId w:val="1"/>
        </w:numPr>
      </w:pPr>
      <w:r>
        <w:rPr>
          <w:rFonts w:hint="eastAsia"/>
        </w:rPr>
        <w:t>연대에 참여할 수 있는 구성원의 폭을 넓히는 문제에 대하여</w:t>
      </w:r>
    </w:p>
    <w:p w14:paraId="00000013" w14:textId="2DB640CC" w:rsidR="00074880" w:rsidRDefault="00802C91">
      <w:pPr>
        <w:numPr>
          <w:ilvl w:val="1"/>
          <w:numId w:val="1"/>
        </w:numPr>
      </w:pPr>
      <w:r>
        <w:rPr>
          <w:rFonts w:hint="eastAsia"/>
        </w:rPr>
        <w:t>단체가 아닌 개인차원의 참여가 문제가 된다고 생각하지 않음. 그리고 비공개보다는 공개적인 모임이 되었으면 함.</w:t>
      </w:r>
    </w:p>
    <w:p w14:paraId="00000014" w14:textId="64EFA565" w:rsidR="00074880" w:rsidRDefault="00802C91">
      <w:pPr>
        <w:numPr>
          <w:ilvl w:val="1"/>
          <w:numId w:val="1"/>
        </w:numPr>
      </w:pPr>
      <w:r>
        <w:rPr>
          <w:rFonts w:hint="eastAsia"/>
        </w:rPr>
        <w:t>하지만 교수나 의원 비서관이 참여는 반대함.</w:t>
      </w:r>
    </w:p>
    <w:p w14:paraId="00000028" w14:textId="37FDEBAB" w:rsidR="00074880" w:rsidRDefault="00802C91" w:rsidP="00802C91">
      <w:pPr>
        <w:numPr>
          <w:ilvl w:val="1"/>
          <w:numId w:val="1"/>
        </w:numPr>
      </w:pPr>
      <w:r>
        <w:rPr>
          <w:rFonts w:hint="eastAsia"/>
        </w:rPr>
        <w:t>시민사회 활동하는 개인</w:t>
      </w:r>
      <w:r w:rsidR="0042264D">
        <w:rPr>
          <w:rFonts w:hint="eastAsia"/>
        </w:rPr>
        <w:t>, 연구소 회원</w:t>
      </w:r>
      <w:r>
        <w:rPr>
          <w:rFonts w:hint="eastAsia"/>
        </w:rPr>
        <w:t>이면 누구나 가능</w:t>
      </w:r>
      <w:r w:rsidR="0042264D">
        <w:rPr>
          <w:rFonts w:hint="eastAsia"/>
        </w:rPr>
        <w:t>하다는 것으로 결론을 내림.</w:t>
      </w:r>
      <w:bookmarkStart w:id="0" w:name="_GoBack"/>
      <w:bookmarkEnd w:id="0"/>
    </w:p>
    <w:sectPr w:rsidR="0007488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C1F6C"/>
    <w:multiLevelType w:val="multilevel"/>
    <w:tmpl w:val="050E60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lang w:eastAsia="ko-KR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80"/>
    <w:rsid w:val="00001F61"/>
    <w:rsid w:val="00074880"/>
    <w:rsid w:val="0042264D"/>
    <w:rsid w:val="00802C91"/>
    <w:rsid w:val="00D10F43"/>
    <w:rsid w:val="00E1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29F41"/>
  <w15:docId w15:val="{B733F518-CD7B-4BD9-8041-B9BA9645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001F61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5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donggun Lee</dc:creator>
  <cp:lastModifiedBy>Lee donggun</cp:lastModifiedBy>
  <cp:revision>3</cp:revision>
  <dcterms:created xsi:type="dcterms:W3CDTF">2019-05-09T11:29:00Z</dcterms:created>
  <dcterms:modified xsi:type="dcterms:W3CDTF">2019-05-09T11:30:00Z</dcterms:modified>
</cp:coreProperties>
</file>